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DF" w:rsidRDefault="00F16ADF" w:rsidP="00180BA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2B9E">
        <w:rPr>
          <w:rFonts w:ascii="Times New Roman" w:hAnsi="Times New Roman" w:cs="Times New Roman"/>
          <w:b/>
          <w:bCs/>
          <w:sz w:val="32"/>
          <w:szCs w:val="32"/>
        </w:rPr>
        <w:t>Степень числа с натуральным показателем. Основание и показатель.</w:t>
      </w:r>
    </w:p>
    <w:p w:rsidR="00F16ADF" w:rsidRPr="007D08F9" w:rsidRDefault="00F16ADF" w:rsidP="007D08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08F9">
        <w:rPr>
          <w:rFonts w:ascii="Times New Roman" w:hAnsi="Times New Roman" w:cs="Times New Roman"/>
          <w:sz w:val="24"/>
          <w:szCs w:val="24"/>
        </w:rPr>
        <w:t>Составитель: учитель математики  Буйнова М.Н. МБОУ СОШ № 12 г.Данилов</w:t>
      </w:r>
    </w:p>
    <w:p w:rsidR="00F16ADF" w:rsidRPr="00B22827" w:rsidRDefault="00F16ADF" w:rsidP="00AB5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открытие нового знания.</w:t>
      </w:r>
      <w:r w:rsidRPr="00B22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ADF" w:rsidRPr="00B22827" w:rsidRDefault="00F16ADF" w:rsidP="00AB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827">
        <w:rPr>
          <w:rFonts w:ascii="Times New Roman" w:hAnsi="Times New Roman" w:cs="Times New Roman"/>
          <w:sz w:val="24"/>
          <w:szCs w:val="24"/>
        </w:rPr>
        <w:t xml:space="preserve">Цели:   </w:t>
      </w:r>
    </w:p>
    <w:p w:rsidR="00F16ADF" w:rsidRPr="00B22827" w:rsidRDefault="00F16ADF" w:rsidP="00AB5F9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827">
        <w:rPr>
          <w:rFonts w:ascii="Times New Roman" w:hAnsi="Times New Roman" w:cs="Times New Roman"/>
          <w:sz w:val="24"/>
          <w:szCs w:val="24"/>
        </w:rPr>
        <w:t xml:space="preserve">Личностные. </w:t>
      </w:r>
    </w:p>
    <w:p w:rsidR="00F16ADF" w:rsidRPr="00B22827" w:rsidRDefault="00F16ADF" w:rsidP="00AB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22827">
        <w:rPr>
          <w:rFonts w:ascii="Times New Roman" w:hAnsi="Times New Roman" w:cs="Times New Roman"/>
          <w:sz w:val="24"/>
          <w:szCs w:val="24"/>
        </w:rPr>
        <w:t xml:space="preserve">важение к личности и ее достоинству, </w:t>
      </w:r>
    </w:p>
    <w:p w:rsidR="00F16ADF" w:rsidRPr="00B22827" w:rsidRDefault="00F16ADF" w:rsidP="00AB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827">
        <w:rPr>
          <w:rFonts w:ascii="Times New Roman" w:hAnsi="Times New Roman" w:cs="Times New Roman"/>
          <w:sz w:val="24"/>
          <w:szCs w:val="24"/>
        </w:rPr>
        <w:t>устойчивый познавательный интерес,</w:t>
      </w:r>
    </w:p>
    <w:p w:rsidR="00F16ADF" w:rsidRPr="00B22827" w:rsidRDefault="00F16ADF" w:rsidP="00AB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827">
        <w:rPr>
          <w:rFonts w:ascii="Times New Roman" w:hAnsi="Times New Roman" w:cs="Times New Roman"/>
          <w:sz w:val="24"/>
          <w:szCs w:val="24"/>
        </w:rPr>
        <w:t>умение вести диалог на основе равноправных отношений и взаимного уважения .</w:t>
      </w:r>
    </w:p>
    <w:p w:rsidR="00F16ADF" w:rsidRPr="00B22827" w:rsidRDefault="00F16ADF" w:rsidP="00AB5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827">
        <w:rPr>
          <w:rFonts w:ascii="Times New Roman" w:hAnsi="Times New Roman" w:cs="Times New Roman"/>
          <w:sz w:val="24"/>
          <w:szCs w:val="24"/>
        </w:rPr>
        <w:t>потребность в самовыражении и самореализации..</w:t>
      </w:r>
    </w:p>
    <w:p w:rsidR="00F16ADF" w:rsidRPr="00180BA4" w:rsidRDefault="00F16ADF" w:rsidP="00AB5F9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BA4">
        <w:rPr>
          <w:rFonts w:ascii="Times New Roman" w:hAnsi="Times New Roman" w:cs="Times New Roman"/>
          <w:sz w:val="24"/>
          <w:szCs w:val="24"/>
        </w:rPr>
        <w:t>Предметные .</w:t>
      </w:r>
    </w:p>
    <w:p w:rsidR="00F16ADF" w:rsidRPr="00B22827" w:rsidRDefault="00F16ADF" w:rsidP="00AB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827">
        <w:rPr>
          <w:rFonts w:ascii="Times New Roman" w:hAnsi="Times New Roman" w:cs="Times New Roman"/>
          <w:sz w:val="24"/>
          <w:szCs w:val="24"/>
        </w:rPr>
        <w:t>Изучить понятие  степени;</w:t>
      </w:r>
    </w:p>
    <w:p w:rsidR="00F16ADF" w:rsidRPr="00B22827" w:rsidRDefault="00F16ADF" w:rsidP="00AB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827">
        <w:rPr>
          <w:rFonts w:ascii="Times New Roman" w:hAnsi="Times New Roman" w:cs="Times New Roman"/>
          <w:sz w:val="24"/>
          <w:szCs w:val="24"/>
        </w:rPr>
        <w:t xml:space="preserve">Научиться: </w:t>
      </w:r>
    </w:p>
    <w:p w:rsidR="00F16ADF" w:rsidRPr="00B22827" w:rsidRDefault="00F16ADF" w:rsidP="00AB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827">
        <w:rPr>
          <w:rFonts w:ascii="Times New Roman" w:hAnsi="Times New Roman" w:cs="Times New Roman"/>
          <w:sz w:val="24"/>
          <w:szCs w:val="24"/>
        </w:rPr>
        <w:t>-читать и записывать степень;</w:t>
      </w:r>
    </w:p>
    <w:p w:rsidR="00F16ADF" w:rsidRPr="00B22827" w:rsidRDefault="00F16ADF" w:rsidP="00AB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827">
        <w:rPr>
          <w:rFonts w:ascii="Times New Roman" w:hAnsi="Times New Roman" w:cs="Times New Roman"/>
          <w:sz w:val="24"/>
          <w:szCs w:val="24"/>
        </w:rPr>
        <w:t>-называть компоненты степени;</w:t>
      </w:r>
    </w:p>
    <w:p w:rsidR="00F16ADF" w:rsidRPr="00B22827" w:rsidRDefault="00F16ADF" w:rsidP="00AB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827">
        <w:rPr>
          <w:rFonts w:ascii="Times New Roman" w:hAnsi="Times New Roman" w:cs="Times New Roman"/>
          <w:sz w:val="24"/>
          <w:szCs w:val="24"/>
        </w:rPr>
        <w:t>-заменять произведение степенью;</w:t>
      </w:r>
    </w:p>
    <w:p w:rsidR="00F16ADF" w:rsidRPr="00B22827" w:rsidRDefault="00F16ADF" w:rsidP="00AB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827">
        <w:rPr>
          <w:rFonts w:ascii="Times New Roman" w:hAnsi="Times New Roman" w:cs="Times New Roman"/>
          <w:sz w:val="24"/>
          <w:szCs w:val="24"/>
        </w:rPr>
        <w:t>-представлять степень в виде произведения;</w:t>
      </w:r>
    </w:p>
    <w:p w:rsidR="00F16ADF" w:rsidRPr="00B22827" w:rsidRDefault="00F16ADF" w:rsidP="00AB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827">
        <w:rPr>
          <w:rFonts w:ascii="Times New Roman" w:hAnsi="Times New Roman" w:cs="Times New Roman"/>
          <w:sz w:val="24"/>
          <w:szCs w:val="24"/>
        </w:rPr>
        <w:t>-объяснять, что называется квадратом и кубом числа;</w:t>
      </w:r>
    </w:p>
    <w:p w:rsidR="00F16ADF" w:rsidRPr="002E54D3" w:rsidRDefault="00F16ADF" w:rsidP="00AB5F9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0BA4">
        <w:rPr>
          <w:rFonts w:ascii="Times New Roman" w:hAnsi="Times New Roman" w:cs="Times New Roman"/>
          <w:sz w:val="24"/>
          <w:szCs w:val="24"/>
        </w:rPr>
        <w:t>Метапредметные</w:t>
      </w:r>
      <w:r w:rsidRPr="00B22827">
        <w:rPr>
          <w:sz w:val="24"/>
          <w:szCs w:val="24"/>
        </w:rPr>
        <w:t xml:space="preserve">.  </w:t>
      </w:r>
      <w:r w:rsidRPr="002E54D3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действий.</w:t>
      </w:r>
    </w:p>
    <w:p w:rsidR="00F16ADF" w:rsidRPr="00B22827" w:rsidRDefault="00F16ADF" w:rsidP="00AB5F9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2827">
        <w:rPr>
          <w:rFonts w:ascii="Times New Roman" w:hAnsi="Times New Roman" w:cs="Times New Roman"/>
          <w:i/>
          <w:iCs/>
          <w:sz w:val="24"/>
          <w:szCs w:val="24"/>
        </w:rPr>
        <w:t>Регулятивные У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B22827">
        <w:rPr>
          <w:rFonts w:ascii="Times New Roman" w:hAnsi="Times New Roman" w:cs="Times New Roman"/>
          <w:i/>
          <w:iCs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16ADF" w:rsidRDefault="00F16ADF" w:rsidP="00AB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2827">
        <w:rPr>
          <w:rFonts w:ascii="Times New Roman" w:hAnsi="Times New Roman" w:cs="Times New Roman"/>
          <w:sz w:val="24"/>
          <w:szCs w:val="24"/>
        </w:rPr>
        <w:t xml:space="preserve">ринимать и сохранять учебную задачу;  </w:t>
      </w:r>
    </w:p>
    <w:p w:rsidR="00F16ADF" w:rsidRPr="00B22827" w:rsidRDefault="00F16ADF" w:rsidP="00AB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827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.</w:t>
      </w:r>
    </w:p>
    <w:p w:rsidR="00F16ADF" w:rsidRPr="00B22827" w:rsidRDefault="00F16ADF" w:rsidP="00AB5F9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16ADF" w:rsidRPr="00B22827" w:rsidRDefault="00F16ADF" w:rsidP="00AB5F9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2827">
        <w:rPr>
          <w:rFonts w:ascii="Times New Roman" w:hAnsi="Times New Roman" w:cs="Times New Roman"/>
          <w:i/>
          <w:iCs/>
          <w:sz w:val="24"/>
          <w:szCs w:val="24"/>
        </w:rPr>
        <w:t>Познавательные У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B22827">
        <w:rPr>
          <w:rFonts w:ascii="Times New Roman" w:hAnsi="Times New Roman" w:cs="Times New Roman"/>
          <w:i/>
          <w:iCs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16ADF" w:rsidRDefault="00F16ADF" w:rsidP="00AB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827">
        <w:rPr>
          <w:rFonts w:ascii="Times New Roman" w:hAnsi="Times New Roman" w:cs="Times New Roman"/>
          <w:sz w:val="24"/>
          <w:szCs w:val="24"/>
        </w:rPr>
        <w:t xml:space="preserve">Владеть общими приемами решения задач, выполнения заданий и вычислений; выполнять задания на основе использования свойств  арифметических действий </w:t>
      </w:r>
    </w:p>
    <w:p w:rsidR="00F16ADF" w:rsidRPr="00B22827" w:rsidRDefault="00F16ADF" w:rsidP="00AB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ADF" w:rsidRPr="00B22827" w:rsidRDefault="00F16ADF" w:rsidP="00AB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827">
        <w:rPr>
          <w:rFonts w:ascii="Times New Roman" w:hAnsi="Times New Roman" w:cs="Times New Roman"/>
          <w:i/>
          <w:iCs/>
          <w:sz w:val="24"/>
          <w:szCs w:val="24"/>
        </w:rPr>
        <w:t>Коммуникативные У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B22827">
        <w:rPr>
          <w:rFonts w:ascii="Times New Roman" w:hAnsi="Times New Roman" w:cs="Times New Roman"/>
          <w:i/>
          <w:iCs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22827">
        <w:rPr>
          <w:rFonts w:ascii="Times New Roman" w:hAnsi="Times New Roman" w:cs="Times New Roman"/>
          <w:sz w:val="24"/>
          <w:szCs w:val="24"/>
        </w:rPr>
        <w:t xml:space="preserve"> Адекватно использовать речь для планирования и регу</w:t>
      </w:r>
      <w:r w:rsidRPr="00B22827">
        <w:rPr>
          <w:rFonts w:ascii="Times New Roman" w:hAnsi="Times New Roman" w:cs="Times New Roman"/>
          <w:sz w:val="24"/>
          <w:szCs w:val="24"/>
        </w:rPr>
        <w:softHyphen/>
        <w:t>ляции своей деятельности, осуществлять контроль, коррекцию, оценку своих действий и действий своего партнера.</w:t>
      </w:r>
    </w:p>
    <w:p w:rsidR="00F16ADF" w:rsidRPr="00B22827" w:rsidRDefault="00F16ADF" w:rsidP="00AB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ADF" w:rsidRDefault="00F16ADF" w:rsidP="00AB5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ADF" w:rsidRDefault="00F16ADF" w:rsidP="00AB5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ADF" w:rsidRPr="00B22827" w:rsidRDefault="00F16ADF" w:rsidP="00AB5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827">
        <w:rPr>
          <w:rFonts w:ascii="Times New Roman" w:hAnsi="Times New Roman" w:cs="Times New Roman"/>
          <w:sz w:val="24"/>
          <w:szCs w:val="24"/>
        </w:rPr>
        <w:t>Оборудование к уроку:</w:t>
      </w:r>
    </w:p>
    <w:p w:rsidR="00F16ADF" w:rsidRPr="00B22827" w:rsidRDefault="00F16ADF" w:rsidP="00B2282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827">
        <w:rPr>
          <w:rFonts w:ascii="Times New Roman" w:hAnsi="Times New Roman" w:cs="Times New Roman"/>
          <w:sz w:val="24"/>
          <w:szCs w:val="24"/>
        </w:rPr>
        <w:t>Раздаточный материал с критериями оценивания.</w:t>
      </w:r>
    </w:p>
    <w:p w:rsidR="00F16ADF" w:rsidRPr="00B22827" w:rsidRDefault="00F16ADF" w:rsidP="00B2282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827">
        <w:rPr>
          <w:rFonts w:ascii="Times New Roman" w:hAnsi="Times New Roman" w:cs="Times New Roman"/>
          <w:sz w:val="24"/>
          <w:szCs w:val="24"/>
        </w:rPr>
        <w:t>Мультимедийная презентация.</w:t>
      </w:r>
    </w:p>
    <w:p w:rsidR="00F16ADF" w:rsidRDefault="00F16ADF" w:rsidP="00AB5F9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Проектор, компьютер.</w:t>
      </w:r>
    </w:p>
    <w:p w:rsidR="00F16ADF" w:rsidRPr="002E54D3" w:rsidRDefault="00F16ADF" w:rsidP="002E54D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4356"/>
        <w:gridCol w:w="3129"/>
        <w:gridCol w:w="2577"/>
        <w:gridCol w:w="2770"/>
      </w:tblGrid>
      <w:tr w:rsidR="00F16ADF" w:rsidRPr="00EC286D">
        <w:tc>
          <w:tcPr>
            <w:tcW w:w="2160" w:type="dxa"/>
            <w:vMerge w:val="restart"/>
          </w:tcPr>
          <w:p w:rsidR="00F16ADF" w:rsidRPr="00EC286D" w:rsidRDefault="00F16ADF" w:rsidP="00EC286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6D">
              <w:rPr>
                <w:b/>
                <w:bCs/>
                <w:sz w:val="24"/>
                <w:szCs w:val="24"/>
              </w:rPr>
              <w:t xml:space="preserve">Этап урока </w:t>
            </w:r>
          </w:p>
        </w:tc>
        <w:tc>
          <w:tcPr>
            <w:tcW w:w="4356" w:type="dxa"/>
            <w:vMerge w:val="restart"/>
          </w:tcPr>
          <w:p w:rsidR="00F16ADF" w:rsidRPr="00EC286D" w:rsidRDefault="00F16ADF" w:rsidP="00EC286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6D">
              <w:rPr>
                <w:b/>
                <w:bCs/>
                <w:sz w:val="24"/>
                <w:szCs w:val="24"/>
              </w:rPr>
              <w:t>Управление. Деятельность учителя.</w:t>
            </w:r>
          </w:p>
        </w:tc>
        <w:tc>
          <w:tcPr>
            <w:tcW w:w="8476" w:type="dxa"/>
            <w:gridSpan w:val="3"/>
          </w:tcPr>
          <w:p w:rsidR="00F16ADF" w:rsidRPr="00EC286D" w:rsidRDefault="00F16ADF" w:rsidP="00EC286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6D">
              <w:rPr>
                <w:b/>
                <w:bCs/>
                <w:sz w:val="24"/>
                <w:szCs w:val="24"/>
              </w:rPr>
              <w:t>Учебная деятельность учащихся.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b/>
                <w:bCs/>
                <w:sz w:val="24"/>
                <w:szCs w:val="24"/>
              </w:rPr>
              <w:t xml:space="preserve"> Формирование метапредметных универсальных учебных действий.</w:t>
            </w:r>
          </w:p>
        </w:tc>
      </w:tr>
      <w:tr w:rsidR="00F16ADF" w:rsidRPr="00EC286D">
        <w:tc>
          <w:tcPr>
            <w:tcW w:w="2160" w:type="dxa"/>
            <w:vMerge/>
          </w:tcPr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56" w:type="dxa"/>
            <w:vMerge/>
          </w:tcPr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F16ADF" w:rsidRPr="00EC286D" w:rsidRDefault="00F16ADF" w:rsidP="00EC286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6D">
              <w:rPr>
                <w:b/>
                <w:bCs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2577" w:type="dxa"/>
          </w:tcPr>
          <w:p w:rsidR="00F16ADF" w:rsidRPr="00EC286D" w:rsidRDefault="00F16ADF" w:rsidP="00EC286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6D">
              <w:rPr>
                <w:b/>
                <w:bCs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2770" w:type="dxa"/>
          </w:tcPr>
          <w:p w:rsidR="00F16ADF" w:rsidRPr="00EC286D" w:rsidRDefault="00F16ADF" w:rsidP="00EC286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6D">
              <w:rPr>
                <w:b/>
                <w:bCs/>
                <w:sz w:val="24"/>
                <w:szCs w:val="24"/>
              </w:rPr>
              <w:t xml:space="preserve">Коммуникативные </w:t>
            </w:r>
          </w:p>
        </w:tc>
      </w:tr>
      <w:tr w:rsidR="00F16ADF" w:rsidRPr="00EC286D">
        <w:tc>
          <w:tcPr>
            <w:tcW w:w="2160" w:type="dxa"/>
          </w:tcPr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 xml:space="preserve">I </w:t>
            </w:r>
            <w:r w:rsidRPr="00EC286D">
              <w:rPr>
                <w:b/>
                <w:bCs/>
                <w:i/>
                <w:iCs/>
                <w:sz w:val="24"/>
                <w:szCs w:val="24"/>
              </w:rPr>
              <w:t>Организационный этап</w:t>
            </w:r>
          </w:p>
          <w:p w:rsidR="00F16ADF" w:rsidRPr="00EC286D" w:rsidRDefault="00F16ADF" w:rsidP="00EC286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EC286D">
              <w:rPr>
                <w:i/>
                <w:iCs/>
                <w:sz w:val="24"/>
                <w:szCs w:val="24"/>
              </w:rPr>
              <w:t xml:space="preserve">Мотивация изучения темы урока 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 xml:space="preserve"> 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 xml:space="preserve"> 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 xml:space="preserve"> 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b/>
                <w:bCs/>
                <w:sz w:val="24"/>
                <w:szCs w:val="24"/>
              </w:rPr>
              <w:t>II. Актуализация опорных знаний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6D">
              <w:rPr>
                <w:b/>
                <w:bCs/>
                <w:i/>
                <w:iCs/>
                <w:sz w:val="24"/>
                <w:szCs w:val="24"/>
              </w:rPr>
              <w:t>Целеполагание</w:t>
            </w:r>
            <w:r w:rsidRPr="00EC286D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4356" w:type="dxa"/>
          </w:tcPr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учителя.</w:t>
            </w:r>
          </w:p>
          <w:p w:rsidR="00F16ADF" w:rsidRPr="00EC286D" w:rsidRDefault="00F16ADF" w:rsidP="00EC28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 xml:space="preserve">В IX веке стало известна задача об изобретении шахматной игры. В награду за свое изобретение автор  потребовал от индийского царя пшеницу. Ее должно быть столько, чтобы на первую клетку доски можно положить одно зерно, на вторую – два, на третью- четыре, т.е. чтобы число зерен все время удваивалось. Сначала индийский царь обрадовался, что дешево отделался, и лишь потом выяснил, что такого количества пшеницы нельзя собрать со всех полей Земли. Какое математическое действие нужно выполнить, чтобы получить такое большое число? </w:t>
            </w: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>А узнаем мы это после  того, как изучим новую тему.</w:t>
            </w: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>Учитель демонстрирует (</w:t>
            </w:r>
            <w:r w:rsidRPr="00EC2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2</w:t>
            </w: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F16ADF" w:rsidRPr="00EC286D" w:rsidRDefault="00F16ADF" w:rsidP="00EC28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>Ребята, а сейчас внимание на экран, замените сумму произведением и найдите значения выражения.  Зачем сумму заменять произведением?</w:t>
            </w:r>
          </w:p>
          <w:p w:rsidR="00F16ADF" w:rsidRPr="00EC286D" w:rsidRDefault="00F16ADF" w:rsidP="00EC286D">
            <w:pPr>
              <w:pStyle w:val="ListParagraph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3</w:t>
            </w: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>: Следующее задание - найдите площадь квадрата.</w:t>
            </w:r>
          </w:p>
          <w:p w:rsidR="00F16ADF" w:rsidRPr="00EC286D" w:rsidRDefault="00F16ADF" w:rsidP="00EC286D">
            <w:pPr>
              <w:pStyle w:val="ListParagraph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4</w:t>
            </w: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>: Найти число шаров, которое поместится в коробку, если каждый слой состоит из 5 рядов, в каждом ряду по 5 шаров и всего 5 таких слоев?</w:t>
            </w:r>
          </w:p>
          <w:p w:rsidR="00F16ADF" w:rsidRPr="00EC286D" w:rsidRDefault="00F16ADF" w:rsidP="00EC28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>Посмотрите у нас есть произведение одинаковых множителей? Как можно короче записать? (учитель помогает подвести к новому арифметическому действию. И говорит, что заменить произведение одинаковых множителей можно степенью.)</w:t>
            </w:r>
          </w:p>
          <w:p w:rsidR="00F16ADF" w:rsidRPr="00EC286D" w:rsidRDefault="00F16ADF" w:rsidP="00EC286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>Учитель вводит понятие основание, показатель и говорит, как такую запись можно прочитать («5 в третьей степени»)</w:t>
            </w:r>
            <w:r w:rsidRPr="00EC2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слайд 4, 5</w:t>
            </w:r>
          </w:p>
          <w:p w:rsidR="00F16ADF" w:rsidRPr="00EC286D" w:rsidRDefault="00F16ADF" w:rsidP="00EC28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чем мы будем заниматься на уроке? </w:t>
            </w:r>
            <w:r w:rsidRPr="00EC2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6</w:t>
            </w: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 xml:space="preserve"> Кроме изучения понятий, что мы еще будем делать?</w:t>
            </w:r>
          </w:p>
          <w:p w:rsidR="00F16ADF" w:rsidRPr="00EC286D" w:rsidRDefault="00F16ADF" w:rsidP="00EC286D">
            <w:pPr>
              <w:pStyle w:val="ListParagraph"/>
              <w:spacing w:after="0" w:line="240" w:lineRule="auto"/>
              <w:ind w:left="175"/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 xml:space="preserve">Слушают учителя. 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 xml:space="preserve"> Отвечают на вопросы.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>Под руководством учителя дети формулируют тему урока ставят цели.</w:t>
            </w: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 xml:space="preserve">Изучить  понятие степени; </w:t>
            </w: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>Научиться:</w:t>
            </w: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 xml:space="preserve">  -читать и записывать степень;</w:t>
            </w: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>-определять основание и показатель степени;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>Дети вспоминают как это можно сделать и вычисляют. Говорят для чего это нужно.</w:t>
            </w: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>Вспоминают определение  и свойства квадрата.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 xml:space="preserve"> Ребята находят площадь квадрата, отвечают.</w:t>
            </w: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>Дети предлагают варианты ответов, высказывают свое мнение.</w:t>
            </w:r>
          </w:p>
        </w:tc>
        <w:tc>
          <w:tcPr>
            <w:tcW w:w="2770" w:type="dxa"/>
          </w:tcPr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>Выражают свои мысли в устной форме.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>Учатся внимательно слушать  товарища, с уважением принимать его точку зрения.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16ADF" w:rsidRPr="00EC286D">
        <w:tc>
          <w:tcPr>
            <w:tcW w:w="2160" w:type="dxa"/>
          </w:tcPr>
          <w:p w:rsidR="00F16ADF" w:rsidRPr="00EC286D" w:rsidRDefault="00F16ADF" w:rsidP="00EC286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6D">
              <w:rPr>
                <w:b/>
                <w:bCs/>
                <w:sz w:val="24"/>
                <w:szCs w:val="24"/>
              </w:rPr>
              <w:t>I</w:t>
            </w:r>
            <w:r w:rsidRPr="00EC286D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EC286D">
              <w:rPr>
                <w:b/>
                <w:bCs/>
                <w:sz w:val="24"/>
                <w:szCs w:val="24"/>
              </w:rPr>
              <w:t xml:space="preserve">. </w:t>
            </w:r>
            <w:r w:rsidRPr="00EC286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Первичное усвоение новых знаний.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i/>
                <w:iCs/>
                <w:sz w:val="24"/>
                <w:szCs w:val="24"/>
              </w:rPr>
              <w:t>Работа с новыми понятиями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 xml:space="preserve"> 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 xml:space="preserve"> 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i/>
                <w:iCs/>
                <w:sz w:val="24"/>
                <w:szCs w:val="24"/>
              </w:rPr>
              <w:t>Физминутка.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6D">
              <w:rPr>
                <w:b/>
                <w:bCs/>
                <w:sz w:val="24"/>
                <w:szCs w:val="24"/>
              </w:rPr>
              <w:t>V. Первичное закрепление изученного.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56" w:type="dxa"/>
          </w:tcPr>
          <w:p w:rsidR="00F16ADF" w:rsidRPr="00EC286D" w:rsidRDefault="00F16ADF" w:rsidP="00EC28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r w:rsidRPr="00EC2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слайде 7</w:t>
            </w: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 xml:space="preserve">: прочитайте запись, назовите основание и показатель степени. Учитель предлагает объяснить. почему имеют такие  название «основание», «показатель» степени 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 xml:space="preserve">Учитель предлагает </w:t>
            </w:r>
            <w:r w:rsidRPr="00EC286D">
              <w:rPr>
                <w:b/>
                <w:bCs/>
                <w:i/>
                <w:iCs/>
                <w:sz w:val="24"/>
                <w:szCs w:val="24"/>
              </w:rPr>
              <w:t xml:space="preserve">физминутку </w:t>
            </w:r>
            <w:r w:rsidRPr="00EC286D">
              <w:rPr>
                <w:sz w:val="24"/>
                <w:szCs w:val="24"/>
              </w:rPr>
              <w:t>для глаз: посмотрите вправо, досчитайте до пяти, влево – досчитайте до пяти. Глаза вверх, вниз, посмотрите на кончик носа, поморгайте.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>Ребята, какое же действие необходимо выполнить, чтобы получить такое количество пшеницы?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>Задание: Придумайте свою степень числа и попытайтесь её вычислить (акцентировать внимание на то, чтобы не брали большие значения)</w:t>
            </w: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свои мнения.</w:t>
            </w: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>Учатся оценивать правильность выполнения действий и вносить коррективы по ходу реализации действия.</w:t>
            </w: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>Принимают решения в проблемной ситуации на основе переговоров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>Выполняют упражнения для глаз.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ind w:left="175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 xml:space="preserve"> Дети должны самостоятельно найти ответы на поставленные учителем вопросы. К выводу, произведение одинаковых множителей записывают короче. 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>Возвращаются к мотивационной задаче. Пытаются вычислить значение 2 в 64 степени.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>Учащиеся записывают степени и вычисляют. (2 человека можно вызвать к доске) Сравнивают примеры.  Делают вывод.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>Учатся внимательно слушать  товарища, с уважением принимать его точку зрения.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>Учатся организовывать учебное сотрудничество с учителем и сверстниками.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>Выражают свои мысли в устной форме.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16ADF" w:rsidRPr="00EC286D">
        <w:tc>
          <w:tcPr>
            <w:tcW w:w="2160" w:type="dxa"/>
          </w:tcPr>
          <w:p w:rsidR="00F16ADF" w:rsidRPr="00EC286D" w:rsidRDefault="00F16ADF" w:rsidP="00EC286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6D">
              <w:rPr>
                <w:b/>
                <w:bCs/>
                <w:sz w:val="24"/>
                <w:szCs w:val="24"/>
              </w:rPr>
              <w:t>VI. Выработка умения применять новые знания, формирование УУД.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i/>
                <w:iCs/>
                <w:sz w:val="24"/>
                <w:szCs w:val="24"/>
              </w:rPr>
              <w:t>Работа в парах</w:t>
            </w:r>
            <w:r w:rsidRPr="00EC286D">
              <w:rPr>
                <w:sz w:val="24"/>
                <w:szCs w:val="24"/>
              </w:rPr>
              <w:t xml:space="preserve"> 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EC286D">
              <w:rPr>
                <w:i/>
                <w:iCs/>
                <w:sz w:val="24"/>
                <w:szCs w:val="24"/>
              </w:rPr>
              <w:t xml:space="preserve"> 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 xml:space="preserve"> </w:t>
            </w:r>
          </w:p>
          <w:p w:rsidR="00F16ADF" w:rsidRPr="00EC286D" w:rsidRDefault="00F16ADF" w:rsidP="00EC286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i/>
                <w:iCs/>
                <w:sz w:val="24"/>
                <w:szCs w:val="24"/>
              </w:rPr>
              <w:t xml:space="preserve">Работа по учебнику. </w:t>
            </w:r>
          </w:p>
        </w:tc>
        <w:tc>
          <w:tcPr>
            <w:tcW w:w="4356" w:type="dxa"/>
          </w:tcPr>
          <w:p w:rsidR="00F16ADF" w:rsidRPr="00EC286D" w:rsidRDefault="00F16ADF" w:rsidP="00EC28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>Учитель предлагает разбить класс на  пары, предлагается задание:</w:t>
            </w: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8</w:t>
            </w:r>
          </w:p>
          <w:p w:rsidR="00F16ADF" w:rsidRPr="00EC286D" w:rsidRDefault="00F16ADF" w:rsidP="00EC28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>решить примеры</w:t>
            </w:r>
          </w:p>
          <w:p w:rsidR="00F16ADF" w:rsidRPr="00EC286D" w:rsidRDefault="00F16ADF" w:rsidP="00EC286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 xml:space="preserve">Проверить, обменявшись тетрадями с соседом по парте,   согласно  критериям оценивания, </w:t>
            </w:r>
          </w:p>
          <w:p w:rsidR="00F16ADF" w:rsidRPr="00EC286D" w:rsidRDefault="00F16ADF" w:rsidP="00EC286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>№ 1.   Правильная запись произведения в виде степени – 1 балл.</w:t>
            </w:r>
          </w:p>
          <w:p w:rsidR="00F16ADF" w:rsidRPr="00EC286D" w:rsidRDefault="00F16ADF" w:rsidP="00EC286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>Верное решение примера – 1 балл.</w:t>
            </w:r>
          </w:p>
          <w:p w:rsidR="00F16ADF" w:rsidRPr="00EC286D" w:rsidRDefault="00F16ADF" w:rsidP="00EC286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 xml:space="preserve"> Итого: всего за  1 пример -2 балла, за 4 примера 8 баллов.</w:t>
            </w:r>
          </w:p>
          <w:p w:rsidR="00F16ADF" w:rsidRPr="00EC286D" w:rsidRDefault="00F16ADF" w:rsidP="00EC286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 xml:space="preserve">№ 2. За каждое верное вычисление 1 балл. </w:t>
            </w:r>
          </w:p>
          <w:p w:rsidR="00F16ADF" w:rsidRPr="00EC286D" w:rsidRDefault="00F16ADF" w:rsidP="00EC286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>Итого за все правильно выполненное задание – 8 баллов.</w:t>
            </w:r>
          </w:p>
          <w:p w:rsidR="00F16ADF" w:rsidRPr="00EC286D" w:rsidRDefault="00F16ADF" w:rsidP="00EC286D">
            <w:pPr>
              <w:spacing w:after="0" w:line="240" w:lineRule="auto"/>
              <w:ind w:left="30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>Проверка по презентации</w:t>
            </w:r>
            <w:r w:rsidRPr="00EC286D">
              <w:rPr>
                <w:sz w:val="24"/>
                <w:szCs w:val="24"/>
              </w:rPr>
              <w:t xml:space="preserve">, </w:t>
            </w:r>
            <w:r w:rsidRPr="00EC286D">
              <w:rPr>
                <w:b/>
                <w:bCs/>
                <w:sz w:val="24"/>
                <w:szCs w:val="24"/>
              </w:rPr>
              <w:t>слайд 8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 xml:space="preserve"> 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 xml:space="preserve"> 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ind w:left="175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firstLine="0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>Учитель предлагает учащимся выполнить номера 175 а, в, 177 а,в</w:t>
            </w:r>
          </w:p>
          <w:p w:rsidR="00F16ADF" w:rsidRPr="00EC286D" w:rsidRDefault="00F16ADF" w:rsidP="00EC286D">
            <w:pPr>
              <w:spacing w:after="0" w:line="240" w:lineRule="auto"/>
              <w:ind w:left="175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 xml:space="preserve">Учитель проверяет работы слабых и сильных учащихся. 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 xml:space="preserve"> 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анализируют пути решения задачи. Выполняют задания в тетради.</w:t>
            </w: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>Оценивают по критериям.</w:t>
            </w: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>Проверяют правильность выполнения, используя ответы на слайде.</w:t>
            </w: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>Осуществляют взаимоконтроль по результату  действия.</w:t>
            </w:r>
          </w:p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оценивают правильность выполнения действий.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>Реализует пути достижения целей урока.</w:t>
            </w:r>
          </w:p>
        </w:tc>
        <w:tc>
          <w:tcPr>
            <w:tcW w:w="2577" w:type="dxa"/>
          </w:tcPr>
          <w:p w:rsidR="00F16ADF" w:rsidRPr="00EC286D" w:rsidRDefault="00F16ADF" w:rsidP="00EC2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 xml:space="preserve">Вычисляют значение степени в тетрадях. 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 xml:space="preserve">Проверяют правильность выполнения. (Таблица с критериями оценивания лежит перед ними на парте) 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 xml:space="preserve"> 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>Каждый ученик выполняет задание, , затем отдает  тетрадь соседу для проверки.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>Выполняют самостоятельно вычисления в тетради, предлагают ответы, проверяют правильность выполнения.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 xml:space="preserve"> Объясняют последовательность выполнения действий, находят значение выражения, проверяют правильность выполнения.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 xml:space="preserve"> 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>Планируют общие способы деятельности. Устанавливают рабочие отношения в группе.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>Осуществляют контроль. коррекцию действий партнера.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 xml:space="preserve"> Ставят друг другу оценки. На основе критериев оценивания.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>Осуществляют контроль. коррекцию действий партнера.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16ADF" w:rsidRPr="00EC286D">
        <w:tc>
          <w:tcPr>
            <w:tcW w:w="2160" w:type="dxa"/>
          </w:tcPr>
          <w:p w:rsidR="00F16ADF" w:rsidRPr="00EC286D" w:rsidRDefault="00F16ADF" w:rsidP="00EC286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6D">
              <w:rPr>
                <w:b/>
                <w:bCs/>
                <w:sz w:val="24"/>
                <w:szCs w:val="24"/>
              </w:rPr>
              <w:t>VI</w:t>
            </w:r>
            <w:r w:rsidRPr="00EC286D">
              <w:rPr>
                <w:b/>
                <w:bCs/>
                <w:sz w:val="24"/>
                <w:szCs w:val="24"/>
                <w:lang w:val="en-US"/>
              </w:rPr>
              <w:t>I.</w:t>
            </w:r>
            <w:r w:rsidRPr="00EC286D">
              <w:rPr>
                <w:b/>
                <w:bCs/>
                <w:sz w:val="24"/>
                <w:szCs w:val="24"/>
              </w:rPr>
              <w:t xml:space="preserve"> </w:t>
            </w:r>
            <w:r w:rsidRPr="00EC286D">
              <w:rPr>
                <w:rFonts w:ascii="Arial" w:hAnsi="Arial" w:cs="Arial"/>
                <w:b/>
                <w:bCs/>
                <w:lang w:eastAsia="ru-RU"/>
              </w:rPr>
              <w:t>Рефлексия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56" w:type="dxa"/>
          </w:tcPr>
          <w:p w:rsidR="00F16ADF" w:rsidRPr="00EC286D" w:rsidRDefault="00F16ADF" w:rsidP="00EC28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>Я узнал (а), что …</w:t>
            </w:r>
          </w:p>
          <w:p w:rsidR="00F16ADF" w:rsidRPr="00EC286D" w:rsidRDefault="00F16ADF" w:rsidP="00EC28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>Я понял (а), что …</w:t>
            </w:r>
          </w:p>
          <w:p w:rsidR="00F16ADF" w:rsidRPr="00EC286D" w:rsidRDefault="00F16ADF" w:rsidP="00EC28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>Больше всего мне понравилось…</w:t>
            </w:r>
          </w:p>
          <w:p w:rsidR="00F16ADF" w:rsidRPr="00EC286D" w:rsidRDefault="00F16ADF" w:rsidP="00EC28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 xml:space="preserve"> Мне было непонятно, когда…</w:t>
            </w:r>
          </w:p>
          <w:p w:rsidR="00F16ADF" w:rsidRPr="00EC286D" w:rsidRDefault="00F16ADF" w:rsidP="00EC28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286D">
              <w:rPr>
                <w:rFonts w:ascii="Times New Roman" w:hAnsi="Times New Roman" w:cs="Times New Roman"/>
                <w:sz w:val="24"/>
                <w:szCs w:val="24"/>
              </w:rPr>
              <w:t xml:space="preserve">Самым трудным было… 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b/>
                <w:bCs/>
                <w:sz w:val="24"/>
                <w:szCs w:val="24"/>
              </w:rPr>
              <w:t>Слайд 9</w:t>
            </w:r>
          </w:p>
        </w:tc>
        <w:tc>
          <w:tcPr>
            <w:tcW w:w="3129" w:type="dxa"/>
          </w:tcPr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 xml:space="preserve">Учатся адекватно оценивать свои возможности в достижении цели, уровень реализации поставленных задач. 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 xml:space="preserve">Учащихся учатся оценивать планируемые результаты </w:t>
            </w:r>
          </w:p>
        </w:tc>
        <w:tc>
          <w:tcPr>
            <w:tcW w:w="2577" w:type="dxa"/>
          </w:tcPr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>Учащиеся  анализируют свою деятельность на уроке.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 xml:space="preserve"> 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 xml:space="preserve">Адекватно используют языковые средства для отображения своих мыслей и чувств.. мотивов действий. </w:t>
            </w:r>
          </w:p>
        </w:tc>
      </w:tr>
      <w:tr w:rsidR="00F16ADF" w:rsidRPr="00EC286D">
        <w:tc>
          <w:tcPr>
            <w:tcW w:w="2160" w:type="dxa"/>
          </w:tcPr>
          <w:p w:rsidR="00F16ADF" w:rsidRPr="00EC286D" w:rsidRDefault="00F16ADF" w:rsidP="00EC286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286D">
              <w:rPr>
                <w:b/>
                <w:bCs/>
                <w:sz w:val="24"/>
                <w:szCs w:val="24"/>
              </w:rPr>
              <w:t>VI</w:t>
            </w:r>
            <w:r w:rsidRPr="00EC286D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EC2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C286D">
              <w:rPr>
                <w:rFonts w:ascii="Times New Roman" w:hAnsi="Times New Roman" w:cs="Times New Roman"/>
                <w:b/>
                <w:bCs/>
                <w:lang w:eastAsia="ru-RU"/>
              </w:rPr>
              <w:t>Информация о домашнем задании, инструктаж по его выполнению</w:t>
            </w:r>
          </w:p>
        </w:tc>
        <w:tc>
          <w:tcPr>
            <w:tcW w:w="4356" w:type="dxa"/>
          </w:tcPr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>Учитель предлагает домашнее задание.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 xml:space="preserve"> п.16. реферат по теме «Применение квадрата и куба числа в практической жизни»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 xml:space="preserve"> № 176 б,г,е, 177 б,г, 178 в. (учебник «Сферы»: Е.А.Бунимович, Г.В.Дорофеев, С.Б. Суворова).</w:t>
            </w:r>
          </w:p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 xml:space="preserve"> Учитель выставляет оценки. Благодарит за помощь в проведении урока</w:t>
            </w:r>
          </w:p>
        </w:tc>
        <w:tc>
          <w:tcPr>
            <w:tcW w:w="3129" w:type="dxa"/>
          </w:tcPr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>Ребята записывают домашнее задание.</w:t>
            </w:r>
          </w:p>
        </w:tc>
        <w:tc>
          <w:tcPr>
            <w:tcW w:w="2577" w:type="dxa"/>
          </w:tcPr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  <w:r w:rsidRPr="00EC286D">
              <w:rPr>
                <w:sz w:val="24"/>
                <w:szCs w:val="24"/>
              </w:rPr>
              <w:t>Интересуются источниками для написания реферата (библиотека. Интернет,</w:t>
            </w:r>
            <w:r w:rsidRPr="00EC286D">
              <w:rPr>
                <w:sz w:val="24"/>
                <w:szCs w:val="24"/>
                <w:lang w:val="en-US"/>
              </w:rPr>
              <w:t xml:space="preserve"> </w:t>
            </w:r>
            <w:r w:rsidRPr="00EC286D">
              <w:rPr>
                <w:sz w:val="24"/>
                <w:szCs w:val="24"/>
              </w:rPr>
              <w:t xml:space="preserve"> помощь родителей).</w:t>
            </w:r>
          </w:p>
        </w:tc>
        <w:tc>
          <w:tcPr>
            <w:tcW w:w="2770" w:type="dxa"/>
          </w:tcPr>
          <w:p w:rsidR="00F16ADF" w:rsidRPr="00EC286D" w:rsidRDefault="00F16ADF" w:rsidP="00EC28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16ADF" w:rsidRPr="00AB5F92" w:rsidRDefault="00F16ADF" w:rsidP="00AB5F92">
      <w:pPr>
        <w:spacing w:line="240" w:lineRule="auto"/>
        <w:rPr>
          <w:sz w:val="28"/>
          <w:szCs w:val="28"/>
        </w:rPr>
      </w:pPr>
    </w:p>
    <w:p w:rsidR="00F16ADF" w:rsidRPr="00AB5F92" w:rsidRDefault="00F16ADF" w:rsidP="00AB5F92">
      <w:pPr>
        <w:spacing w:line="240" w:lineRule="auto"/>
        <w:rPr>
          <w:sz w:val="28"/>
          <w:szCs w:val="28"/>
        </w:rPr>
      </w:pPr>
    </w:p>
    <w:sectPr w:rsidR="00F16ADF" w:rsidRPr="00AB5F92" w:rsidSect="009F749A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961"/>
    <w:multiLevelType w:val="hybridMultilevel"/>
    <w:tmpl w:val="CAC8FB9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1">
    <w:nsid w:val="058E5251"/>
    <w:multiLevelType w:val="hybridMultilevel"/>
    <w:tmpl w:val="33B04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1F6E5E"/>
    <w:multiLevelType w:val="hybridMultilevel"/>
    <w:tmpl w:val="AFD03EA8"/>
    <w:lvl w:ilvl="0" w:tplc="FD4E4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</w:rPr>
    </w:lvl>
    <w:lvl w:ilvl="1" w:tplc="A87C10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2" w:tplc="12EEBA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cs="Georgia" w:hint="default"/>
      </w:rPr>
    </w:lvl>
    <w:lvl w:ilvl="3" w:tplc="4BAEB1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</w:rPr>
    </w:lvl>
    <w:lvl w:ilvl="4" w:tplc="A762D7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cs="Georgia" w:hint="default"/>
      </w:rPr>
    </w:lvl>
    <w:lvl w:ilvl="5" w:tplc="6EA05CD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cs="Georgia" w:hint="default"/>
      </w:rPr>
    </w:lvl>
    <w:lvl w:ilvl="6" w:tplc="1D42CC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cs="Georgia" w:hint="default"/>
      </w:rPr>
    </w:lvl>
    <w:lvl w:ilvl="7" w:tplc="DB48DB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cs="Georgia" w:hint="default"/>
      </w:rPr>
    </w:lvl>
    <w:lvl w:ilvl="8" w:tplc="DA3A70D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cs="Georgia" w:hint="default"/>
      </w:rPr>
    </w:lvl>
  </w:abstractNum>
  <w:abstractNum w:abstractNumId="3">
    <w:nsid w:val="233852C7"/>
    <w:multiLevelType w:val="hybridMultilevel"/>
    <w:tmpl w:val="F4F61BE2"/>
    <w:lvl w:ilvl="0" w:tplc="73564BF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626566E"/>
    <w:multiLevelType w:val="hybridMultilevel"/>
    <w:tmpl w:val="12E40414"/>
    <w:lvl w:ilvl="0" w:tplc="F6FE18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8066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5B2B99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AC6480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2EE662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BAA32A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A7688E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112045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606AE6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48231A47"/>
    <w:multiLevelType w:val="hybridMultilevel"/>
    <w:tmpl w:val="A800AA4E"/>
    <w:lvl w:ilvl="0" w:tplc="E952B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</w:rPr>
    </w:lvl>
    <w:lvl w:ilvl="1" w:tplc="819818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2" w:tplc="82EC3E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cs="Georgia" w:hint="default"/>
      </w:rPr>
    </w:lvl>
    <w:lvl w:ilvl="3" w:tplc="33DE34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</w:rPr>
    </w:lvl>
    <w:lvl w:ilvl="4" w:tplc="93186F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cs="Georgia" w:hint="default"/>
      </w:rPr>
    </w:lvl>
    <w:lvl w:ilvl="5" w:tplc="16FC2F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cs="Georgia" w:hint="default"/>
      </w:rPr>
    </w:lvl>
    <w:lvl w:ilvl="6" w:tplc="D1B4A3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cs="Georgia" w:hint="default"/>
      </w:rPr>
    </w:lvl>
    <w:lvl w:ilvl="7" w:tplc="2AF2FF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cs="Georgia" w:hint="default"/>
      </w:rPr>
    </w:lvl>
    <w:lvl w:ilvl="8" w:tplc="F51602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cs="Georgia" w:hint="default"/>
      </w:rPr>
    </w:lvl>
  </w:abstractNum>
  <w:abstractNum w:abstractNumId="7">
    <w:nsid w:val="49272E37"/>
    <w:multiLevelType w:val="hybridMultilevel"/>
    <w:tmpl w:val="7C8ED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57E0100"/>
    <w:multiLevelType w:val="hybridMultilevel"/>
    <w:tmpl w:val="E5408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B9D2392"/>
    <w:multiLevelType w:val="hybridMultilevel"/>
    <w:tmpl w:val="C3B816AA"/>
    <w:lvl w:ilvl="0" w:tplc="DBE8D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</w:rPr>
    </w:lvl>
    <w:lvl w:ilvl="1" w:tplc="9CB66F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2" w:tplc="6B0044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cs="Georgia" w:hint="default"/>
      </w:rPr>
    </w:lvl>
    <w:lvl w:ilvl="3" w:tplc="545CB9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</w:rPr>
    </w:lvl>
    <w:lvl w:ilvl="4" w:tplc="C4D824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cs="Georgia" w:hint="default"/>
      </w:rPr>
    </w:lvl>
    <w:lvl w:ilvl="5" w:tplc="7B4CAB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cs="Georgia" w:hint="default"/>
      </w:rPr>
    </w:lvl>
    <w:lvl w:ilvl="6" w:tplc="404875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cs="Georgia" w:hint="default"/>
      </w:rPr>
    </w:lvl>
    <w:lvl w:ilvl="7" w:tplc="7BF84B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cs="Georgia" w:hint="default"/>
      </w:rPr>
    </w:lvl>
    <w:lvl w:ilvl="8" w:tplc="667AF3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cs="Georgia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E3B"/>
    <w:rsid w:val="00004077"/>
    <w:rsid w:val="00006929"/>
    <w:rsid w:val="00011FE9"/>
    <w:rsid w:val="000126FD"/>
    <w:rsid w:val="00012E5D"/>
    <w:rsid w:val="00014B59"/>
    <w:rsid w:val="00023ADF"/>
    <w:rsid w:val="00023D89"/>
    <w:rsid w:val="00027F1A"/>
    <w:rsid w:val="0003228D"/>
    <w:rsid w:val="00033734"/>
    <w:rsid w:val="00042A34"/>
    <w:rsid w:val="00047DEE"/>
    <w:rsid w:val="00051AAF"/>
    <w:rsid w:val="00054FEF"/>
    <w:rsid w:val="00063C6A"/>
    <w:rsid w:val="00070F54"/>
    <w:rsid w:val="00080336"/>
    <w:rsid w:val="0008173E"/>
    <w:rsid w:val="0008703E"/>
    <w:rsid w:val="000927E8"/>
    <w:rsid w:val="00093CFD"/>
    <w:rsid w:val="000962B5"/>
    <w:rsid w:val="00096CA8"/>
    <w:rsid w:val="000A280A"/>
    <w:rsid w:val="000A3C40"/>
    <w:rsid w:val="000A40A6"/>
    <w:rsid w:val="000B37ED"/>
    <w:rsid w:val="000C6FF2"/>
    <w:rsid w:val="000D306A"/>
    <w:rsid w:val="000D657F"/>
    <w:rsid w:val="000D7D2A"/>
    <w:rsid w:val="000E02B8"/>
    <w:rsid w:val="000E166C"/>
    <w:rsid w:val="000E2F86"/>
    <w:rsid w:val="000E70E3"/>
    <w:rsid w:val="000F1B9C"/>
    <w:rsid w:val="000F3E2B"/>
    <w:rsid w:val="000F591A"/>
    <w:rsid w:val="00104705"/>
    <w:rsid w:val="0010737D"/>
    <w:rsid w:val="00113C66"/>
    <w:rsid w:val="00117A36"/>
    <w:rsid w:val="00120090"/>
    <w:rsid w:val="00122059"/>
    <w:rsid w:val="0012210C"/>
    <w:rsid w:val="001301BB"/>
    <w:rsid w:val="0013534B"/>
    <w:rsid w:val="001378ED"/>
    <w:rsid w:val="00137932"/>
    <w:rsid w:val="00146517"/>
    <w:rsid w:val="00151CB1"/>
    <w:rsid w:val="00155A17"/>
    <w:rsid w:val="00157C11"/>
    <w:rsid w:val="00163B2C"/>
    <w:rsid w:val="001703D8"/>
    <w:rsid w:val="00171AC9"/>
    <w:rsid w:val="0017267C"/>
    <w:rsid w:val="00172BCE"/>
    <w:rsid w:val="00180BA4"/>
    <w:rsid w:val="0018158D"/>
    <w:rsid w:val="00186B08"/>
    <w:rsid w:val="0019335E"/>
    <w:rsid w:val="0019356F"/>
    <w:rsid w:val="001A1CD9"/>
    <w:rsid w:val="001A278A"/>
    <w:rsid w:val="001A3CF1"/>
    <w:rsid w:val="001A46C3"/>
    <w:rsid w:val="001B08A7"/>
    <w:rsid w:val="001B0C0C"/>
    <w:rsid w:val="001B6A1A"/>
    <w:rsid w:val="001B78C7"/>
    <w:rsid w:val="001C0715"/>
    <w:rsid w:val="001C6EFB"/>
    <w:rsid w:val="001C724F"/>
    <w:rsid w:val="001C72A2"/>
    <w:rsid w:val="001D3F0B"/>
    <w:rsid w:val="001D443E"/>
    <w:rsid w:val="001E1E57"/>
    <w:rsid w:val="001E290D"/>
    <w:rsid w:val="001E2FE1"/>
    <w:rsid w:val="001E70AC"/>
    <w:rsid w:val="001F3329"/>
    <w:rsid w:val="001F62E5"/>
    <w:rsid w:val="001F789F"/>
    <w:rsid w:val="002000E2"/>
    <w:rsid w:val="00205F67"/>
    <w:rsid w:val="002138A9"/>
    <w:rsid w:val="00213F54"/>
    <w:rsid w:val="00214052"/>
    <w:rsid w:val="00217A39"/>
    <w:rsid w:val="00222537"/>
    <w:rsid w:val="00222C50"/>
    <w:rsid w:val="00223289"/>
    <w:rsid w:val="00225BF8"/>
    <w:rsid w:val="00227EE7"/>
    <w:rsid w:val="00231A66"/>
    <w:rsid w:val="00236985"/>
    <w:rsid w:val="002421F3"/>
    <w:rsid w:val="0024366C"/>
    <w:rsid w:val="00252F3B"/>
    <w:rsid w:val="002535BA"/>
    <w:rsid w:val="00253F37"/>
    <w:rsid w:val="00256D86"/>
    <w:rsid w:val="00256F39"/>
    <w:rsid w:val="00256F47"/>
    <w:rsid w:val="00261DD1"/>
    <w:rsid w:val="00264C96"/>
    <w:rsid w:val="00265461"/>
    <w:rsid w:val="00267BDC"/>
    <w:rsid w:val="00283A83"/>
    <w:rsid w:val="002861A8"/>
    <w:rsid w:val="00286B08"/>
    <w:rsid w:val="00287FFD"/>
    <w:rsid w:val="00292E71"/>
    <w:rsid w:val="00295DB5"/>
    <w:rsid w:val="0029782F"/>
    <w:rsid w:val="002A0A30"/>
    <w:rsid w:val="002A3FC8"/>
    <w:rsid w:val="002A538E"/>
    <w:rsid w:val="002A6729"/>
    <w:rsid w:val="002B0708"/>
    <w:rsid w:val="002B18BC"/>
    <w:rsid w:val="002B1D26"/>
    <w:rsid w:val="002B35D1"/>
    <w:rsid w:val="002B6B81"/>
    <w:rsid w:val="002B75A8"/>
    <w:rsid w:val="002B7EB8"/>
    <w:rsid w:val="002C0C0B"/>
    <w:rsid w:val="002C5D02"/>
    <w:rsid w:val="002D06AE"/>
    <w:rsid w:val="002D3CF1"/>
    <w:rsid w:val="002E54D3"/>
    <w:rsid w:val="002E5CAE"/>
    <w:rsid w:val="002E77ED"/>
    <w:rsid w:val="002F5371"/>
    <w:rsid w:val="002F5D63"/>
    <w:rsid w:val="003012B3"/>
    <w:rsid w:val="00301316"/>
    <w:rsid w:val="00302BDC"/>
    <w:rsid w:val="003111C5"/>
    <w:rsid w:val="0031249C"/>
    <w:rsid w:val="00315594"/>
    <w:rsid w:val="003223FA"/>
    <w:rsid w:val="0032283A"/>
    <w:rsid w:val="00323884"/>
    <w:rsid w:val="00323D20"/>
    <w:rsid w:val="003240F7"/>
    <w:rsid w:val="00334704"/>
    <w:rsid w:val="00337048"/>
    <w:rsid w:val="0034117C"/>
    <w:rsid w:val="00342575"/>
    <w:rsid w:val="00345936"/>
    <w:rsid w:val="003468FA"/>
    <w:rsid w:val="003518FE"/>
    <w:rsid w:val="003533AA"/>
    <w:rsid w:val="00353B48"/>
    <w:rsid w:val="00360ABB"/>
    <w:rsid w:val="00364337"/>
    <w:rsid w:val="00365049"/>
    <w:rsid w:val="00366265"/>
    <w:rsid w:val="00392C17"/>
    <w:rsid w:val="00394FC0"/>
    <w:rsid w:val="00395FBF"/>
    <w:rsid w:val="00396322"/>
    <w:rsid w:val="003A0920"/>
    <w:rsid w:val="003A27D6"/>
    <w:rsid w:val="003A28BE"/>
    <w:rsid w:val="003A3E7A"/>
    <w:rsid w:val="003A7CA9"/>
    <w:rsid w:val="003A7F15"/>
    <w:rsid w:val="003B1D94"/>
    <w:rsid w:val="003B1DEB"/>
    <w:rsid w:val="003B2395"/>
    <w:rsid w:val="003B434E"/>
    <w:rsid w:val="003C2F07"/>
    <w:rsid w:val="003C3D54"/>
    <w:rsid w:val="003C458C"/>
    <w:rsid w:val="003D47F9"/>
    <w:rsid w:val="003E03D2"/>
    <w:rsid w:val="003E1821"/>
    <w:rsid w:val="003E2A9C"/>
    <w:rsid w:val="003E69C2"/>
    <w:rsid w:val="003F16D5"/>
    <w:rsid w:val="003F73A7"/>
    <w:rsid w:val="00401C6E"/>
    <w:rsid w:val="00401C8D"/>
    <w:rsid w:val="004103D3"/>
    <w:rsid w:val="004115C5"/>
    <w:rsid w:val="00413CF7"/>
    <w:rsid w:val="00414FF6"/>
    <w:rsid w:val="00416FF9"/>
    <w:rsid w:val="004206AD"/>
    <w:rsid w:val="00422D1F"/>
    <w:rsid w:val="0042522B"/>
    <w:rsid w:val="00432037"/>
    <w:rsid w:val="00433704"/>
    <w:rsid w:val="004337A7"/>
    <w:rsid w:val="00434C5F"/>
    <w:rsid w:val="00435019"/>
    <w:rsid w:val="00441266"/>
    <w:rsid w:val="00443BE4"/>
    <w:rsid w:val="00443E3D"/>
    <w:rsid w:val="004459B1"/>
    <w:rsid w:val="00447192"/>
    <w:rsid w:val="0045099D"/>
    <w:rsid w:val="00451DE9"/>
    <w:rsid w:val="00452230"/>
    <w:rsid w:val="00453D7F"/>
    <w:rsid w:val="00455186"/>
    <w:rsid w:val="0045655A"/>
    <w:rsid w:val="00457408"/>
    <w:rsid w:val="0046060D"/>
    <w:rsid w:val="004621FC"/>
    <w:rsid w:val="00466622"/>
    <w:rsid w:val="00466F7F"/>
    <w:rsid w:val="00474CD3"/>
    <w:rsid w:val="00475721"/>
    <w:rsid w:val="004807D6"/>
    <w:rsid w:val="0048171A"/>
    <w:rsid w:val="00485916"/>
    <w:rsid w:val="004B0C26"/>
    <w:rsid w:val="004B2483"/>
    <w:rsid w:val="004B69C0"/>
    <w:rsid w:val="004B6ABB"/>
    <w:rsid w:val="004C2A12"/>
    <w:rsid w:val="004C6E91"/>
    <w:rsid w:val="004C7D12"/>
    <w:rsid w:val="004D1E52"/>
    <w:rsid w:val="004D5B8A"/>
    <w:rsid w:val="004D6DA6"/>
    <w:rsid w:val="004E1148"/>
    <w:rsid w:val="004E138E"/>
    <w:rsid w:val="004E1480"/>
    <w:rsid w:val="004E20E9"/>
    <w:rsid w:val="004E7194"/>
    <w:rsid w:val="004E781E"/>
    <w:rsid w:val="004E7A5A"/>
    <w:rsid w:val="004F40F8"/>
    <w:rsid w:val="005009E3"/>
    <w:rsid w:val="00500A0E"/>
    <w:rsid w:val="00503705"/>
    <w:rsid w:val="005049E7"/>
    <w:rsid w:val="00507CB8"/>
    <w:rsid w:val="00511BA5"/>
    <w:rsid w:val="005121D1"/>
    <w:rsid w:val="00513AC5"/>
    <w:rsid w:val="00517E3B"/>
    <w:rsid w:val="00521124"/>
    <w:rsid w:val="0052459C"/>
    <w:rsid w:val="005250EE"/>
    <w:rsid w:val="00531A75"/>
    <w:rsid w:val="00541F0E"/>
    <w:rsid w:val="005449B0"/>
    <w:rsid w:val="00547EC5"/>
    <w:rsid w:val="00550D0C"/>
    <w:rsid w:val="00565A92"/>
    <w:rsid w:val="00567911"/>
    <w:rsid w:val="0057145C"/>
    <w:rsid w:val="005733FA"/>
    <w:rsid w:val="00573E7D"/>
    <w:rsid w:val="0057555E"/>
    <w:rsid w:val="0058684C"/>
    <w:rsid w:val="00590AEE"/>
    <w:rsid w:val="00596FFF"/>
    <w:rsid w:val="005A1ADF"/>
    <w:rsid w:val="005A6B82"/>
    <w:rsid w:val="005B39F0"/>
    <w:rsid w:val="005B651E"/>
    <w:rsid w:val="005B7BAA"/>
    <w:rsid w:val="005C0A70"/>
    <w:rsid w:val="005C3895"/>
    <w:rsid w:val="005C3AC7"/>
    <w:rsid w:val="005C64FE"/>
    <w:rsid w:val="005D07C2"/>
    <w:rsid w:val="005D5B12"/>
    <w:rsid w:val="005F14A7"/>
    <w:rsid w:val="005F7B84"/>
    <w:rsid w:val="0060300C"/>
    <w:rsid w:val="00605C42"/>
    <w:rsid w:val="00605CFE"/>
    <w:rsid w:val="00610B66"/>
    <w:rsid w:val="006110F3"/>
    <w:rsid w:val="00611E70"/>
    <w:rsid w:val="00613742"/>
    <w:rsid w:val="006161ED"/>
    <w:rsid w:val="00617CFC"/>
    <w:rsid w:val="006237AC"/>
    <w:rsid w:val="006264F5"/>
    <w:rsid w:val="006303D4"/>
    <w:rsid w:val="0063405A"/>
    <w:rsid w:val="00635882"/>
    <w:rsid w:val="00646449"/>
    <w:rsid w:val="00650E92"/>
    <w:rsid w:val="00655A97"/>
    <w:rsid w:val="00662802"/>
    <w:rsid w:val="00663183"/>
    <w:rsid w:val="00686BA8"/>
    <w:rsid w:val="00696616"/>
    <w:rsid w:val="006A44B3"/>
    <w:rsid w:val="006A53A6"/>
    <w:rsid w:val="006A5FFF"/>
    <w:rsid w:val="006B0DA7"/>
    <w:rsid w:val="006B2708"/>
    <w:rsid w:val="006B5AE5"/>
    <w:rsid w:val="006D0D4C"/>
    <w:rsid w:val="006E4017"/>
    <w:rsid w:val="006E6E99"/>
    <w:rsid w:val="006F19E5"/>
    <w:rsid w:val="006F1E12"/>
    <w:rsid w:val="00707580"/>
    <w:rsid w:val="007077B4"/>
    <w:rsid w:val="007136AA"/>
    <w:rsid w:val="00716C65"/>
    <w:rsid w:val="007206D9"/>
    <w:rsid w:val="00720825"/>
    <w:rsid w:val="00724698"/>
    <w:rsid w:val="007246FD"/>
    <w:rsid w:val="00731C49"/>
    <w:rsid w:val="00743F60"/>
    <w:rsid w:val="00751932"/>
    <w:rsid w:val="00753E95"/>
    <w:rsid w:val="007573CA"/>
    <w:rsid w:val="007910CB"/>
    <w:rsid w:val="007A6FF5"/>
    <w:rsid w:val="007B4B09"/>
    <w:rsid w:val="007B5C19"/>
    <w:rsid w:val="007C24FB"/>
    <w:rsid w:val="007C4BB1"/>
    <w:rsid w:val="007C5543"/>
    <w:rsid w:val="007C776F"/>
    <w:rsid w:val="007C7DF5"/>
    <w:rsid w:val="007C7E3F"/>
    <w:rsid w:val="007D08F9"/>
    <w:rsid w:val="007D1C7B"/>
    <w:rsid w:val="007D2BFB"/>
    <w:rsid w:val="007D725D"/>
    <w:rsid w:val="007E0943"/>
    <w:rsid w:val="007E0EF8"/>
    <w:rsid w:val="007E4381"/>
    <w:rsid w:val="007E7C44"/>
    <w:rsid w:val="007F2964"/>
    <w:rsid w:val="007F2E8D"/>
    <w:rsid w:val="007F3F8E"/>
    <w:rsid w:val="007F5261"/>
    <w:rsid w:val="007F5D22"/>
    <w:rsid w:val="007F7285"/>
    <w:rsid w:val="00801395"/>
    <w:rsid w:val="0080195C"/>
    <w:rsid w:val="0080355B"/>
    <w:rsid w:val="00806FF7"/>
    <w:rsid w:val="0081069F"/>
    <w:rsid w:val="00810BDF"/>
    <w:rsid w:val="00811089"/>
    <w:rsid w:val="008137D4"/>
    <w:rsid w:val="00820825"/>
    <w:rsid w:val="008217CC"/>
    <w:rsid w:val="00824500"/>
    <w:rsid w:val="00831826"/>
    <w:rsid w:val="008321DB"/>
    <w:rsid w:val="00833575"/>
    <w:rsid w:val="00837166"/>
    <w:rsid w:val="0084282D"/>
    <w:rsid w:val="00842F31"/>
    <w:rsid w:val="00853BCD"/>
    <w:rsid w:val="0085580D"/>
    <w:rsid w:val="00862939"/>
    <w:rsid w:val="00863798"/>
    <w:rsid w:val="00863CB9"/>
    <w:rsid w:val="00863E5E"/>
    <w:rsid w:val="00864065"/>
    <w:rsid w:val="00867905"/>
    <w:rsid w:val="0087091F"/>
    <w:rsid w:val="0087131C"/>
    <w:rsid w:val="0087768B"/>
    <w:rsid w:val="0088096E"/>
    <w:rsid w:val="00880B2A"/>
    <w:rsid w:val="00885E3D"/>
    <w:rsid w:val="008867EC"/>
    <w:rsid w:val="00891F69"/>
    <w:rsid w:val="008A0CD0"/>
    <w:rsid w:val="008A55FF"/>
    <w:rsid w:val="008A7859"/>
    <w:rsid w:val="008B01E2"/>
    <w:rsid w:val="008B04B0"/>
    <w:rsid w:val="008B2FC8"/>
    <w:rsid w:val="008B6AEB"/>
    <w:rsid w:val="008C3D6C"/>
    <w:rsid w:val="008C4FA2"/>
    <w:rsid w:val="008C64FA"/>
    <w:rsid w:val="008C7C65"/>
    <w:rsid w:val="008D63A8"/>
    <w:rsid w:val="008D6AA9"/>
    <w:rsid w:val="008D6C35"/>
    <w:rsid w:val="008D7177"/>
    <w:rsid w:val="008E1834"/>
    <w:rsid w:val="008E1A8F"/>
    <w:rsid w:val="008E3735"/>
    <w:rsid w:val="008F4B2D"/>
    <w:rsid w:val="00900E51"/>
    <w:rsid w:val="00901A52"/>
    <w:rsid w:val="00914138"/>
    <w:rsid w:val="0091568B"/>
    <w:rsid w:val="00915D44"/>
    <w:rsid w:val="00917289"/>
    <w:rsid w:val="009238E5"/>
    <w:rsid w:val="00923D7E"/>
    <w:rsid w:val="00927D67"/>
    <w:rsid w:val="00930704"/>
    <w:rsid w:val="0093126A"/>
    <w:rsid w:val="00932A53"/>
    <w:rsid w:val="00934005"/>
    <w:rsid w:val="00935C20"/>
    <w:rsid w:val="0094428E"/>
    <w:rsid w:val="00944BAD"/>
    <w:rsid w:val="00954AC8"/>
    <w:rsid w:val="00961513"/>
    <w:rsid w:val="0096183E"/>
    <w:rsid w:val="00974F00"/>
    <w:rsid w:val="00976138"/>
    <w:rsid w:val="00981C5D"/>
    <w:rsid w:val="00984C98"/>
    <w:rsid w:val="009852C7"/>
    <w:rsid w:val="0098747F"/>
    <w:rsid w:val="00991E16"/>
    <w:rsid w:val="009935DB"/>
    <w:rsid w:val="0099476E"/>
    <w:rsid w:val="00994DB6"/>
    <w:rsid w:val="00997258"/>
    <w:rsid w:val="009A05DE"/>
    <w:rsid w:val="009A15D8"/>
    <w:rsid w:val="009A174E"/>
    <w:rsid w:val="009A32C5"/>
    <w:rsid w:val="009A72AE"/>
    <w:rsid w:val="009C1618"/>
    <w:rsid w:val="009C6E80"/>
    <w:rsid w:val="009D19E3"/>
    <w:rsid w:val="009D1B97"/>
    <w:rsid w:val="009D3FC6"/>
    <w:rsid w:val="009D5D3B"/>
    <w:rsid w:val="009E1013"/>
    <w:rsid w:val="009E3B3A"/>
    <w:rsid w:val="009E443E"/>
    <w:rsid w:val="009E7BE2"/>
    <w:rsid w:val="009F749A"/>
    <w:rsid w:val="009F786E"/>
    <w:rsid w:val="00A02E5D"/>
    <w:rsid w:val="00A0305C"/>
    <w:rsid w:val="00A0533A"/>
    <w:rsid w:val="00A0632B"/>
    <w:rsid w:val="00A2309C"/>
    <w:rsid w:val="00A23733"/>
    <w:rsid w:val="00A24FA1"/>
    <w:rsid w:val="00A30400"/>
    <w:rsid w:val="00A31DB3"/>
    <w:rsid w:val="00A333D0"/>
    <w:rsid w:val="00A37391"/>
    <w:rsid w:val="00A51076"/>
    <w:rsid w:val="00A512F9"/>
    <w:rsid w:val="00A544D7"/>
    <w:rsid w:val="00A60E7C"/>
    <w:rsid w:val="00A6610F"/>
    <w:rsid w:val="00A67C73"/>
    <w:rsid w:val="00A7387C"/>
    <w:rsid w:val="00A753CC"/>
    <w:rsid w:val="00A8047C"/>
    <w:rsid w:val="00A80ED3"/>
    <w:rsid w:val="00A905C3"/>
    <w:rsid w:val="00A93C3E"/>
    <w:rsid w:val="00A94AE9"/>
    <w:rsid w:val="00A94C22"/>
    <w:rsid w:val="00A972B4"/>
    <w:rsid w:val="00A97D5D"/>
    <w:rsid w:val="00AA29BA"/>
    <w:rsid w:val="00AA4D85"/>
    <w:rsid w:val="00AB5F92"/>
    <w:rsid w:val="00AB61C4"/>
    <w:rsid w:val="00AC2F39"/>
    <w:rsid w:val="00AC7473"/>
    <w:rsid w:val="00AD1AD1"/>
    <w:rsid w:val="00AD23BF"/>
    <w:rsid w:val="00AD3537"/>
    <w:rsid w:val="00AD408F"/>
    <w:rsid w:val="00AD52E4"/>
    <w:rsid w:val="00AE4BAE"/>
    <w:rsid w:val="00AE78BD"/>
    <w:rsid w:val="00AF0A28"/>
    <w:rsid w:val="00AF0F75"/>
    <w:rsid w:val="00AF5711"/>
    <w:rsid w:val="00B0038C"/>
    <w:rsid w:val="00B04C4D"/>
    <w:rsid w:val="00B06B87"/>
    <w:rsid w:val="00B078F3"/>
    <w:rsid w:val="00B16918"/>
    <w:rsid w:val="00B17FF6"/>
    <w:rsid w:val="00B22827"/>
    <w:rsid w:val="00B36106"/>
    <w:rsid w:val="00B369B4"/>
    <w:rsid w:val="00B40084"/>
    <w:rsid w:val="00B40A18"/>
    <w:rsid w:val="00B4117B"/>
    <w:rsid w:val="00B505CC"/>
    <w:rsid w:val="00B50D67"/>
    <w:rsid w:val="00B516EE"/>
    <w:rsid w:val="00B54A9D"/>
    <w:rsid w:val="00B56D5F"/>
    <w:rsid w:val="00B61858"/>
    <w:rsid w:val="00B64A5C"/>
    <w:rsid w:val="00B67DAF"/>
    <w:rsid w:val="00B71461"/>
    <w:rsid w:val="00B8179B"/>
    <w:rsid w:val="00B8213B"/>
    <w:rsid w:val="00B9051D"/>
    <w:rsid w:val="00B912FD"/>
    <w:rsid w:val="00B93CE7"/>
    <w:rsid w:val="00B95140"/>
    <w:rsid w:val="00BA1203"/>
    <w:rsid w:val="00BA6B13"/>
    <w:rsid w:val="00BB32B4"/>
    <w:rsid w:val="00BB7F14"/>
    <w:rsid w:val="00BC2529"/>
    <w:rsid w:val="00BC4AF4"/>
    <w:rsid w:val="00BC4B12"/>
    <w:rsid w:val="00BC7D27"/>
    <w:rsid w:val="00BD377C"/>
    <w:rsid w:val="00BD6674"/>
    <w:rsid w:val="00BE3C36"/>
    <w:rsid w:val="00BE4E8B"/>
    <w:rsid w:val="00BF42E5"/>
    <w:rsid w:val="00BF5A0F"/>
    <w:rsid w:val="00C00815"/>
    <w:rsid w:val="00C025C6"/>
    <w:rsid w:val="00C03025"/>
    <w:rsid w:val="00C045A2"/>
    <w:rsid w:val="00C05DED"/>
    <w:rsid w:val="00C066A7"/>
    <w:rsid w:val="00C132DE"/>
    <w:rsid w:val="00C210E3"/>
    <w:rsid w:val="00C32474"/>
    <w:rsid w:val="00C43E79"/>
    <w:rsid w:val="00C452BD"/>
    <w:rsid w:val="00C51B85"/>
    <w:rsid w:val="00C540BC"/>
    <w:rsid w:val="00C545ED"/>
    <w:rsid w:val="00C571CA"/>
    <w:rsid w:val="00C57463"/>
    <w:rsid w:val="00C60CE0"/>
    <w:rsid w:val="00C62AA1"/>
    <w:rsid w:val="00C63E6B"/>
    <w:rsid w:val="00C7362C"/>
    <w:rsid w:val="00C828AC"/>
    <w:rsid w:val="00C9325A"/>
    <w:rsid w:val="00C941C1"/>
    <w:rsid w:val="00C95822"/>
    <w:rsid w:val="00CB3635"/>
    <w:rsid w:val="00CB47B3"/>
    <w:rsid w:val="00CC02FA"/>
    <w:rsid w:val="00CC2B28"/>
    <w:rsid w:val="00CC3192"/>
    <w:rsid w:val="00CC3DA6"/>
    <w:rsid w:val="00CC5966"/>
    <w:rsid w:val="00CD1695"/>
    <w:rsid w:val="00CD2A4C"/>
    <w:rsid w:val="00CE1E2E"/>
    <w:rsid w:val="00CE3F95"/>
    <w:rsid w:val="00CE544E"/>
    <w:rsid w:val="00CE77AD"/>
    <w:rsid w:val="00CF0D03"/>
    <w:rsid w:val="00CF191D"/>
    <w:rsid w:val="00CF5D2E"/>
    <w:rsid w:val="00D00D6B"/>
    <w:rsid w:val="00D0297A"/>
    <w:rsid w:val="00D0490F"/>
    <w:rsid w:val="00D0505F"/>
    <w:rsid w:val="00D0518F"/>
    <w:rsid w:val="00D12BC4"/>
    <w:rsid w:val="00D12E75"/>
    <w:rsid w:val="00D13B00"/>
    <w:rsid w:val="00D20918"/>
    <w:rsid w:val="00D20D68"/>
    <w:rsid w:val="00D21465"/>
    <w:rsid w:val="00D214B9"/>
    <w:rsid w:val="00D33996"/>
    <w:rsid w:val="00D35266"/>
    <w:rsid w:val="00D40B8E"/>
    <w:rsid w:val="00D42C79"/>
    <w:rsid w:val="00D500DD"/>
    <w:rsid w:val="00D56283"/>
    <w:rsid w:val="00D5750B"/>
    <w:rsid w:val="00D678CF"/>
    <w:rsid w:val="00D71B35"/>
    <w:rsid w:val="00D71BA1"/>
    <w:rsid w:val="00D72713"/>
    <w:rsid w:val="00D741DA"/>
    <w:rsid w:val="00D75A0B"/>
    <w:rsid w:val="00D81631"/>
    <w:rsid w:val="00D82F76"/>
    <w:rsid w:val="00D864AE"/>
    <w:rsid w:val="00DB2B08"/>
    <w:rsid w:val="00DB5BA3"/>
    <w:rsid w:val="00DC305A"/>
    <w:rsid w:val="00DC3770"/>
    <w:rsid w:val="00DC5BE4"/>
    <w:rsid w:val="00DC70F4"/>
    <w:rsid w:val="00DC771C"/>
    <w:rsid w:val="00DC79C7"/>
    <w:rsid w:val="00DC7CE2"/>
    <w:rsid w:val="00DD6F8B"/>
    <w:rsid w:val="00DE1299"/>
    <w:rsid w:val="00DE1AC8"/>
    <w:rsid w:val="00DE2ABA"/>
    <w:rsid w:val="00DF0BAC"/>
    <w:rsid w:val="00DF0EEE"/>
    <w:rsid w:val="00DF3D93"/>
    <w:rsid w:val="00E0011D"/>
    <w:rsid w:val="00E029AC"/>
    <w:rsid w:val="00E0379F"/>
    <w:rsid w:val="00E07D8E"/>
    <w:rsid w:val="00E11514"/>
    <w:rsid w:val="00E11891"/>
    <w:rsid w:val="00E11C46"/>
    <w:rsid w:val="00E126B4"/>
    <w:rsid w:val="00E17B1B"/>
    <w:rsid w:val="00E20D6B"/>
    <w:rsid w:val="00E448CC"/>
    <w:rsid w:val="00E519CC"/>
    <w:rsid w:val="00E558F7"/>
    <w:rsid w:val="00E56E22"/>
    <w:rsid w:val="00E62847"/>
    <w:rsid w:val="00E634BE"/>
    <w:rsid w:val="00E65FB7"/>
    <w:rsid w:val="00E70C2C"/>
    <w:rsid w:val="00E71159"/>
    <w:rsid w:val="00E74082"/>
    <w:rsid w:val="00E778FD"/>
    <w:rsid w:val="00E81919"/>
    <w:rsid w:val="00E82B98"/>
    <w:rsid w:val="00E87213"/>
    <w:rsid w:val="00EA0454"/>
    <w:rsid w:val="00EA080A"/>
    <w:rsid w:val="00EA12FB"/>
    <w:rsid w:val="00EA2B9E"/>
    <w:rsid w:val="00EA2D7F"/>
    <w:rsid w:val="00EA599E"/>
    <w:rsid w:val="00EA7335"/>
    <w:rsid w:val="00EB4C48"/>
    <w:rsid w:val="00EB4F06"/>
    <w:rsid w:val="00EB5682"/>
    <w:rsid w:val="00EB7935"/>
    <w:rsid w:val="00EB7B52"/>
    <w:rsid w:val="00EC0408"/>
    <w:rsid w:val="00EC286D"/>
    <w:rsid w:val="00EC3FC8"/>
    <w:rsid w:val="00EC4E29"/>
    <w:rsid w:val="00ED3A3D"/>
    <w:rsid w:val="00ED711D"/>
    <w:rsid w:val="00ED78AD"/>
    <w:rsid w:val="00EE0E4F"/>
    <w:rsid w:val="00F02B1B"/>
    <w:rsid w:val="00F06819"/>
    <w:rsid w:val="00F14507"/>
    <w:rsid w:val="00F14C44"/>
    <w:rsid w:val="00F16ADF"/>
    <w:rsid w:val="00F312FE"/>
    <w:rsid w:val="00F330D5"/>
    <w:rsid w:val="00F3452B"/>
    <w:rsid w:val="00F3563B"/>
    <w:rsid w:val="00F40328"/>
    <w:rsid w:val="00F440F9"/>
    <w:rsid w:val="00F46B0F"/>
    <w:rsid w:val="00F61FDC"/>
    <w:rsid w:val="00F72919"/>
    <w:rsid w:val="00F74098"/>
    <w:rsid w:val="00F76C93"/>
    <w:rsid w:val="00F77069"/>
    <w:rsid w:val="00F77842"/>
    <w:rsid w:val="00F866FF"/>
    <w:rsid w:val="00F914ED"/>
    <w:rsid w:val="00FA6193"/>
    <w:rsid w:val="00FB1C05"/>
    <w:rsid w:val="00FB46AA"/>
    <w:rsid w:val="00FB74FB"/>
    <w:rsid w:val="00FC75C1"/>
    <w:rsid w:val="00FC7E24"/>
    <w:rsid w:val="00FD2F3F"/>
    <w:rsid w:val="00FE04F9"/>
    <w:rsid w:val="00FF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2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7E3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C7E3F"/>
    <w:pPr>
      <w:ind w:left="720"/>
    </w:pPr>
  </w:style>
  <w:style w:type="paragraph" w:styleId="NormalWeb">
    <w:name w:val="Normal (Web)"/>
    <w:basedOn w:val="Normal"/>
    <w:uiPriority w:val="99"/>
    <w:semiHidden/>
    <w:rsid w:val="0085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6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288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88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90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90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28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8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8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8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9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28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8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8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28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8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8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8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8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8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28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8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8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565</TotalTime>
  <Pages>6</Pages>
  <Words>1168</Words>
  <Characters>6658</Characters>
  <Application>Microsoft Office Outlook</Application>
  <DocSecurity>0</DocSecurity>
  <Lines>0</Lines>
  <Paragraphs>0</Paragraphs>
  <ScaleCrop>false</ScaleCrop>
  <Company>Melkosoft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Учитель </cp:lastModifiedBy>
  <cp:revision>17</cp:revision>
  <cp:lastPrinted>2014-11-20T10:10:00Z</cp:lastPrinted>
  <dcterms:created xsi:type="dcterms:W3CDTF">2012-12-06T15:11:00Z</dcterms:created>
  <dcterms:modified xsi:type="dcterms:W3CDTF">2014-11-20T10:18:00Z</dcterms:modified>
</cp:coreProperties>
</file>