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225"/>
        <w:tblW w:w="0" w:type="auto"/>
        <w:tblLook w:val="04A0" w:firstRow="1" w:lastRow="0" w:firstColumn="1" w:lastColumn="0" w:noHBand="0" w:noVBand="1"/>
      </w:tblPr>
      <w:tblGrid>
        <w:gridCol w:w="1951"/>
        <w:gridCol w:w="2869"/>
      </w:tblGrid>
      <w:tr w:rsidR="005E536D" w:rsidTr="005E536D">
        <w:trPr>
          <w:trHeight w:val="840"/>
        </w:trPr>
        <w:tc>
          <w:tcPr>
            <w:tcW w:w="1951" w:type="dxa"/>
          </w:tcPr>
          <w:p w:rsidR="005E536D" w:rsidRPr="005E536D" w:rsidRDefault="005E536D" w:rsidP="005E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869" w:type="dxa"/>
          </w:tcPr>
          <w:p w:rsidR="005E536D" w:rsidRDefault="005E536D" w:rsidP="005E536D">
            <w:bookmarkStart w:id="0" w:name="_GoBack"/>
            <w:bookmarkEnd w:id="0"/>
          </w:p>
        </w:tc>
      </w:tr>
    </w:tbl>
    <w:p w:rsidR="005E536D" w:rsidRPr="006615F6" w:rsidRDefault="006615F6" w:rsidP="005E536D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28650" cy="715360"/>
            <wp:effectExtent l="0" t="0" r="0" b="8890"/>
            <wp:docPr id="2" name="Рисунок 2" descr="E:\математика\открытый урок приведение подобных слгаемых\урок\BAfwmrQL9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ка\открытый урок приведение подобных слгаемых\урок\BAfwmrQL9m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1" r="12500"/>
                    <a:stretch/>
                  </pic:blipFill>
                  <pic:spPr bwMode="auto">
                    <a:xfrm>
                      <a:off x="0" y="0"/>
                      <a:ext cx="629011" cy="7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6615F6">
        <w:rPr>
          <w:b/>
        </w:rPr>
        <w:t>«Вы молодцы!</w:t>
      </w:r>
    </w:p>
    <w:p w:rsidR="008D5DC7" w:rsidRPr="005E536D" w:rsidRDefault="008D5DC7" w:rsidP="005E536D">
      <w:pPr>
        <w:rPr>
          <w:rFonts w:ascii="Times New Roman" w:hAnsi="Times New Roman" w:cs="Times New Roman"/>
          <w:b/>
          <w:sz w:val="28"/>
          <w:szCs w:val="28"/>
        </w:rPr>
      </w:pPr>
    </w:p>
    <w:p w:rsidR="00C14451" w:rsidRDefault="005E536D" w:rsidP="005E53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536D">
        <w:rPr>
          <w:rFonts w:ascii="Times New Roman" w:hAnsi="Times New Roman" w:cs="Times New Roman"/>
          <w:b/>
          <w:sz w:val="28"/>
          <w:szCs w:val="28"/>
        </w:rPr>
        <w:t>Устная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«2» - нет ответа или ответ неверный</w:t>
      </w:r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«3» - ошибка в постановке запятой или ошибка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одном знаке</w:t>
      </w:r>
      <w:proofErr w:type="gramEnd"/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«4» - назвал неверный ответ, а затем исправился</w:t>
      </w:r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«5» - верный ответ</w:t>
      </w:r>
    </w:p>
    <w:p w:rsidR="005E536D" w:rsidRPr="005E536D" w:rsidRDefault="005E536D" w:rsidP="005E536D">
      <w:pPr>
        <w:rPr>
          <w:rFonts w:ascii="Times New Roman" w:hAnsi="Times New Roman" w:cs="Times New Roman"/>
          <w:b/>
          <w:sz w:val="28"/>
          <w:szCs w:val="28"/>
        </w:rPr>
      </w:pPr>
      <w:r w:rsidRPr="005E536D">
        <w:rPr>
          <w:rFonts w:ascii="Times New Roman" w:hAnsi="Times New Roman" w:cs="Times New Roman"/>
          <w:b/>
          <w:sz w:val="28"/>
          <w:szCs w:val="28"/>
        </w:rPr>
        <w:t xml:space="preserve">Оценка: 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1594"/>
      </w:tblGrid>
      <w:tr w:rsidR="005E536D" w:rsidTr="005E536D">
        <w:trPr>
          <w:trHeight w:val="558"/>
        </w:trPr>
        <w:tc>
          <w:tcPr>
            <w:tcW w:w="1594" w:type="dxa"/>
          </w:tcPr>
          <w:p w:rsidR="005E536D" w:rsidRDefault="005E536D" w:rsidP="005E536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2CCF" w:rsidRDefault="003E2CCF" w:rsidP="003E2CC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Активная работа на уроке (формулировка цели, задач, правила, решение примеров)</w:t>
      </w:r>
    </w:p>
    <w:p w:rsidR="003E2CCF" w:rsidRPr="003E2CCF" w:rsidRDefault="003E2CCF" w:rsidP="003E2CCF">
      <w:pPr>
        <w:rPr>
          <w:rFonts w:ascii="Times New Roman" w:hAnsi="Times New Roman" w:cs="Times New Roman"/>
          <w:b/>
          <w:sz w:val="28"/>
          <w:szCs w:val="28"/>
        </w:rPr>
      </w:pPr>
      <w:r w:rsidRPr="003E2CCF">
        <w:rPr>
          <w:rFonts w:ascii="Times New Roman" w:hAnsi="Times New Roman" w:cs="Times New Roman"/>
          <w:b/>
          <w:sz w:val="28"/>
          <w:szCs w:val="28"/>
        </w:rPr>
        <w:t>Оценка: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1594"/>
      </w:tblGrid>
      <w:tr w:rsidR="003E2CCF" w:rsidRPr="003E2CCF" w:rsidTr="00CD303C">
        <w:trPr>
          <w:trHeight w:val="558"/>
        </w:trPr>
        <w:tc>
          <w:tcPr>
            <w:tcW w:w="1594" w:type="dxa"/>
          </w:tcPr>
          <w:p w:rsidR="003E2CCF" w:rsidRPr="003E2CCF" w:rsidRDefault="003E2CCF" w:rsidP="003E2CC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536D" w:rsidRDefault="005E536D" w:rsidP="005E53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2CCF" w:rsidRDefault="003E2CCF" w:rsidP="003E2CC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(3 примера):</w:t>
      </w:r>
    </w:p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решено:</w:t>
      </w:r>
    </w:p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пример - «3»</w:t>
      </w:r>
    </w:p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примера-  «4»</w:t>
      </w:r>
    </w:p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примера – «5»</w:t>
      </w:r>
    </w:p>
    <w:p w:rsidR="003E2CCF" w:rsidRPr="003E2CCF" w:rsidRDefault="003E2CCF" w:rsidP="003E2CCF">
      <w:pPr>
        <w:rPr>
          <w:rFonts w:ascii="Times New Roman" w:hAnsi="Times New Roman" w:cs="Times New Roman"/>
          <w:b/>
          <w:sz w:val="28"/>
          <w:szCs w:val="28"/>
        </w:rPr>
      </w:pPr>
      <w:r w:rsidRPr="003E2CCF">
        <w:rPr>
          <w:rFonts w:ascii="Times New Roman" w:hAnsi="Times New Roman" w:cs="Times New Roman"/>
          <w:b/>
          <w:sz w:val="28"/>
          <w:szCs w:val="28"/>
        </w:rPr>
        <w:t>Оценка:</w:t>
      </w:r>
      <w:r w:rsidR="005E536D" w:rsidRPr="003E2CC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1594"/>
      </w:tblGrid>
      <w:tr w:rsidR="003E2CCF" w:rsidRPr="003E2CCF" w:rsidTr="00CD303C">
        <w:trPr>
          <w:trHeight w:val="558"/>
        </w:trPr>
        <w:tc>
          <w:tcPr>
            <w:tcW w:w="1594" w:type="dxa"/>
          </w:tcPr>
          <w:p w:rsidR="003E2CCF" w:rsidRPr="003E2CCF" w:rsidRDefault="003E2CCF" w:rsidP="003E2CC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CCF" w:rsidRDefault="005E536D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2CCF" w:rsidRDefault="003E2CCF" w:rsidP="003E2C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2CCF" w:rsidRPr="003E2CCF" w:rsidRDefault="003E2CCF" w:rsidP="003E2CC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2CCF">
        <w:rPr>
          <w:rFonts w:ascii="Times New Roman" w:hAnsi="Times New Roman" w:cs="Times New Roman"/>
          <w:b/>
          <w:sz w:val="28"/>
          <w:szCs w:val="28"/>
        </w:rPr>
        <w:t>Решено задание повышенного уровня</w:t>
      </w:r>
      <w:r w:rsidR="005E536D" w:rsidRPr="003E2CC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E2CCF" w:rsidRDefault="003E2CCF" w:rsidP="003E2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Оценка:</w:t>
      </w:r>
    </w:p>
    <w:tbl>
      <w:tblPr>
        <w:tblStyle w:val="a3"/>
        <w:tblpPr w:leftFromText="180" w:rightFromText="180" w:vertAnchor="text" w:horzAnchor="page" w:tblpX="2608" w:tblpY="408"/>
        <w:tblW w:w="0" w:type="auto"/>
        <w:tblLook w:val="04A0" w:firstRow="1" w:lastRow="0" w:firstColumn="1" w:lastColumn="0" w:noHBand="0" w:noVBand="1"/>
      </w:tblPr>
      <w:tblGrid>
        <w:gridCol w:w="817"/>
      </w:tblGrid>
      <w:tr w:rsidR="003E2CCF" w:rsidRPr="003E2CCF" w:rsidTr="003E2CCF">
        <w:trPr>
          <w:trHeight w:val="558"/>
        </w:trPr>
        <w:tc>
          <w:tcPr>
            <w:tcW w:w="817" w:type="dxa"/>
          </w:tcPr>
          <w:p w:rsidR="003E2CCF" w:rsidRPr="003E2CCF" w:rsidRDefault="003E2CCF" w:rsidP="003E2CCF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E2CCF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</w:p>
        </w:tc>
      </w:tr>
    </w:tbl>
    <w:p w:rsidR="003E2CCF" w:rsidRPr="003E2CCF" w:rsidRDefault="005E536D" w:rsidP="003E2CCF">
      <w:pPr>
        <w:rPr>
          <w:rFonts w:ascii="Times New Roman" w:hAnsi="Times New Roman" w:cs="Times New Roman"/>
          <w:b/>
          <w:sz w:val="28"/>
          <w:szCs w:val="28"/>
        </w:rPr>
      </w:pPr>
      <w:r w:rsidRPr="003E2CC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351B4" w:rsidRDefault="001351B4" w:rsidP="003E2CCF">
      <w:pPr>
        <w:rPr>
          <w:rFonts w:ascii="Times New Roman" w:hAnsi="Times New Roman" w:cs="Times New Roman"/>
          <w:b/>
          <w:sz w:val="28"/>
          <w:szCs w:val="28"/>
        </w:rPr>
      </w:pPr>
    </w:p>
    <w:p w:rsidR="001351B4" w:rsidRDefault="001351B4" w:rsidP="001351B4">
      <w:pPr>
        <w:rPr>
          <w:rFonts w:ascii="Times New Roman" w:hAnsi="Times New Roman" w:cs="Times New Roman"/>
          <w:sz w:val="28"/>
          <w:szCs w:val="28"/>
        </w:rPr>
      </w:pPr>
    </w:p>
    <w:p w:rsidR="001351B4" w:rsidRPr="001351B4" w:rsidRDefault="001351B4" w:rsidP="001351B4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923925" cy="1018685"/>
            <wp:effectExtent l="0" t="0" r="0" b="0"/>
            <wp:docPr id="1" name="Рисунок 1" descr="C:\Users\User\AppData\Local\Microsoft\Windows\Temporary Internet Files\Content.Word\5_12.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5_12.h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4178" r="5128"/>
                    <a:stretch/>
                  </pic:blipFill>
                  <pic:spPr bwMode="auto">
                    <a:xfrm>
                      <a:off x="0" y="0"/>
                      <a:ext cx="932760" cy="102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5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15F6" w:rsidRPr="006615F6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="006615F6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sectPr w:rsidR="001351B4" w:rsidRPr="001351B4" w:rsidSect="006615F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67D"/>
    <w:multiLevelType w:val="hybridMultilevel"/>
    <w:tmpl w:val="88A6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63"/>
    <w:rsid w:val="001351B4"/>
    <w:rsid w:val="003E2CCF"/>
    <w:rsid w:val="005E536D"/>
    <w:rsid w:val="006615F6"/>
    <w:rsid w:val="008D5DC7"/>
    <w:rsid w:val="00C14451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277E-7333-4C16-B71A-0523BA6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2016-11-17T09:01:00Z</dcterms:created>
  <dcterms:modified xsi:type="dcterms:W3CDTF">2006-12-31T22:18:00Z</dcterms:modified>
</cp:coreProperties>
</file>